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50" w:rsidRDefault="006A4148" w:rsidP="006A4148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2 Vocab</w:t>
      </w:r>
    </w:p>
    <w:p w:rsidR="006A4148" w:rsidRPr="006A4148" w:rsidRDefault="006A4148" w:rsidP="006A4148">
      <w:pPr>
        <w:rPr>
          <w:i/>
        </w:rPr>
      </w:pPr>
      <w:proofErr w:type="gramStart"/>
      <w:r>
        <w:rPr>
          <w:b/>
        </w:rPr>
        <w:t>amicus</w:t>
      </w:r>
      <w:proofErr w:type="gramEnd"/>
      <w:r>
        <w:rPr>
          <w:b/>
        </w:rPr>
        <w:t xml:space="preserve">, </w:t>
      </w:r>
      <w:r>
        <w:t xml:space="preserve">amici- m. </w:t>
      </w:r>
      <w:r>
        <w:rPr>
          <w:b/>
        </w:rPr>
        <w:t xml:space="preserve">friend                                                                              </w:t>
      </w:r>
      <w:r>
        <w:rPr>
          <w:i/>
        </w:rPr>
        <w:t>enemy, amigo</w:t>
      </w:r>
    </w:p>
    <w:p w:rsidR="006A4148" w:rsidRPr="006A4148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ancilla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ancillae</w:t>
      </w:r>
      <w:proofErr w:type="spellEnd"/>
      <w:r>
        <w:rPr>
          <w:b/>
        </w:rPr>
        <w:t xml:space="preserve">- f. slave-girl, slave-woman                                            </w:t>
      </w:r>
      <w:r w:rsidR="00CD2557">
        <w:rPr>
          <w:i/>
        </w:rPr>
        <w:t>ancillary</w:t>
      </w:r>
    </w:p>
    <w:p w:rsidR="006A4148" w:rsidRPr="00CD2557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cena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cenae</w:t>
      </w:r>
      <w:proofErr w:type="spellEnd"/>
      <w:r>
        <w:rPr>
          <w:b/>
        </w:rPr>
        <w:t xml:space="preserve">-f. </w:t>
      </w:r>
      <w:proofErr w:type="gramStart"/>
      <w:r>
        <w:rPr>
          <w:b/>
        </w:rPr>
        <w:t>dinner</w:t>
      </w:r>
      <w:proofErr w:type="gramEnd"/>
      <w:r w:rsidR="00CD2557">
        <w:rPr>
          <w:b/>
        </w:rPr>
        <w:t xml:space="preserve">                                                                                  </w:t>
      </w:r>
      <w:r w:rsidR="00CD2557">
        <w:rPr>
          <w:i/>
        </w:rPr>
        <w:t>cenacle</w:t>
      </w:r>
    </w:p>
    <w:p w:rsidR="006A4148" w:rsidRPr="00CD2557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cibus</w:t>
      </w:r>
      <w:proofErr w:type="spellEnd"/>
      <w:proofErr w:type="gramEnd"/>
      <w:r>
        <w:rPr>
          <w:b/>
        </w:rPr>
        <w:t xml:space="preserve">, </w:t>
      </w:r>
      <w:proofErr w:type="spellStart"/>
      <w:r>
        <w:t>cibi</w:t>
      </w:r>
      <w:proofErr w:type="spellEnd"/>
      <w:r>
        <w:t xml:space="preserve">- m. </w:t>
      </w:r>
      <w:r>
        <w:rPr>
          <w:b/>
        </w:rPr>
        <w:t>food</w:t>
      </w:r>
      <w:r w:rsidR="00CD2557">
        <w:rPr>
          <w:b/>
        </w:rPr>
        <w:t xml:space="preserve">                                                                                       </w:t>
      </w:r>
      <w:r w:rsidR="00CD2557">
        <w:rPr>
          <w:i/>
        </w:rPr>
        <w:t>kibble</w:t>
      </w:r>
    </w:p>
    <w:p w:rsidR="006A4148" w:rsidRPr="00CD2557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dominus</w:t>
      </w:r>
      <w:proofErr w:type="spellEnd"/>
      <w:proofErr w:type="gramEnd"/>
      <w:r>
        <w:rPr>
          <w:b/>
        </w:rPr>
        <w:t xml:space="preserve">, </w:t>
      </w:r>
      <w:proofErr w:type="spellStart"/>
      <w:r>
        <w:t>domini</w:t>
      </w:r>
      <w:proofErr w:type="spellEnd"/>
      <w:r>
        <w:t xml:space="preserve">- m. </w:t>
      </w:r>
      <w:r>
        <w:rPr>
          <w:b/>
        </w:rPr>
        <w:t>master</w:t>
      </w:r>
      <w:r w:rsidR="00CD2557">
        <w:rPr>
          <w:b/>
        </w:rPr>
        <w:t xml:space="preserve">                                                                     </w:t>
      </w:r>
      <w:r w:rsidR="00CD2557">
        <w:rPr>
          <w:i/>
        </w:rPr>
        <w:t>domino, Notre Dame</w:t>
      </w:r>
    </w:p>
    <w:p w:rsidR="006A4148" w:rsidRPr="00CD2557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dormio</w:t>
      </w:r>
      <w:proofErr w:type="spellEnd"/>
      <w:proofErr w:type="gramEnd"/>
      <w:r>
        <w:rPr>
          <w:b/>
        </w:rPr>
        <w:t xml:space="preserve">, </w:t>
      </w:r>
      <w:proofErr w:type="spellStart"/>
      <w:r>
        <w:t>dormire</w:t>
      </w:r>
      <w:proofErr w:type="spellEnd"/>
      <w:r>
        <w:t xml:space="preserve">, </w:t>
      </w:r>
      <w:proofErr w:type="spellStart"/>
      <w:r>
        <w:t>dormivi</w:t>
      </w:r>
      <w:proofErr w:type="spellEnd"/>
      <w:r>
        <w:t xml:space="preserve">, </w:t>
      </w:r>
      <w:proofErr w:type="spellStart"/>
      <w:r>
        <w:t>dormitum</w:t>
      </w:r>
      <w:proofErr w:type="spellEnd"/>
      <w:r>
        <w:t xml:space="preserve">- </w:t>
      </w:r>
      <w:r>
        <w:rPr>
          <w:b/>
        </w:rPr>
        <w:t>to sleep</w:t>
      </w:r>
      <w:r w:rsidR="00CD2557">
        <w:rPr>
          <w:b/>
        </w:rPr>
        <w:t xml:space="preserve">                                      </w:t>
      </w:r>
      <w:r w:rsidR="00CD2557">
        <w:rPr>
          <w:i/>
        </w:rPr>
        <w:t>dormouse, dormitory</w:t>
      </w:r>
    </w:p>
    <w:p w:rsidR="006A4148" w:rsidRPr="00CD2557" w:rsidRDefault="006A4148" w:rsidP="006A4148">
      <w:pPr>
        <w:rPr>
          <w:i/>
        </w:rPr>
      </w:pPr>
      <w:proofErr w:type="gramStart"/>
      <w:r>
        <w:rPr>
          <w:b/>
        </w:rPr>
        <w:t>gusto</w:t>
      </w:r>
      <w:proofErr w:type="gramEnd"/>
      <w:r>
        <w:rPr>
          <w:b/>
        </w:rPr>
        <w:t xml:space="preserve">, </w:t>
      </w:r>
      <w:proofErr w:type="spellStart"/>
      <w:r>
        <w:t>gustare</w:t>
      </w:r>
      <w:proofErr w:type="spellEnd"/>
      <w:r>
        <w:t xml:space="preserve">, </w:t>
      </w:r>
      <w:proofErr w:type="spellStart"/>
      <w:r>
        <w:t>gustavi</w:t>
      </w:r>
      <w:proofErr w:type="spellEnd"/>
      <w:r>
        <w:t xml:space="preserve">, </w:t>
      </w:r>
      <w:proofErr w:type="spellStart"/>
      <w:r>
        <w:t>gustatum</w:t>
      </w:r>
      <w:proofErr w:type="spellEnd"/>
      <w:r>
        <w:t xml:space="preserve">- </w:t>
      </w:r>
      <w:r>
        <w:rPr>
          <w:b/>
        </w:rPr>
        <w:t>to taste</w:t>
      </w:r>
      <w:r w:rsidR="00CD2557">
        <w:rPr>
          <w:b/>
        </w:rPr>
        <w:t xml:space="preserve">                                             </w:t>
      </w:r>
      <w:r w:rsidR="00CD2557">
        <w:rPr>
          <w:i/>
        </w:rPr>
        <w:t>disgusting, ragout</w:t>
      </w:r>
    </w:p>
    <w:p w:rsidR="006A4148" w:rsidRPr="00CD2557" w:rsidRDefault="006A4148" w:rsidP="006A4148">
      <w:pPr>
        <w:rPr>
          <w:i/>
        </w:rPr>
      </w:pPr>
      <w:proofErr w:type="gramStart"/>
      <w:r>
        <w:rPr>
          <w:b/>
        </w:rPr>
        <w:t>intro</w:t>
      </w:r>
      <w:proofErr w:type="gramEnd"/>
      <w:r>
        <w:rPr>
          <w:b/>
        </w:rPr>
        <w:t xml:space="preserve">, </w:t>
      </w:r>
      <w:proofErr w:type="spellStart"/>
      <w:r>
        <w:t>intrare</w:t>
      </w:r>
      <w:proofErr w:type="spellEnd"/>
      <w:r>
        <w:t xml:space="preserve">, </w:t>
      </w:r>
      <w:proofErr w:type="spellStart"/>
      <w:r>
        <w:t>intravi</w:t>
      </w:r>
      <w:proofErr w:type="spellEnd"/>
      <w:r>
        <w:t xml:space="preserve">, </w:t>
      </w:r>
      <w:proofErr w:type="spellStart"/>
      <w:r>
        <w:t>intratum</w:t>
      </w:r>
      <w:proofErr w:type="spellEnd"/>
      <w:r>
        <w:t xml:space="preserve">- </w:t>
      </w:r>
      <w:r>
        <w:rPr>
          <w:b/>
        </w:rPr>
        <w:t>to enter</w:t>
      </w:r>
      <w:r w:rsidR="00CD2557">
        <w:rPr>
          <w:b/>
        </w:rPr>
        <w:t xml:space="preserve">                                                 </w:t>
      </w:r>
      <w:r w:rsidR="00CD2557">
        <w:rPr>
          <w:i/>
        </w:rPr>
        <w:t>entrée, enter</w:t>
      </w:r>
    </w:p>
    <w:p w:rsidR="006A4148" w:rsidRPr="00CD2557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laetus</w:t>
      </w:r>
      <w:proofErr w:type="spellEnd"/>
      <w:proofErr w:type="gramEnd"/>
      <w:r>
        <w:t xml:space="preserve">, </w:t>
      </w:r>
      <w:proofErr w:type="spellStart"/>
      <w:r>
        <w:t>laeta</w:t>
      </w:r>
      <w:proofErr w:type="spellEnd"/>
      <w:r>
        <w:t xml:space="preserve">, </w:t>
      </w:r>
      <w:proofErr w:type="spellStart"/>
      <w:r>
        <w:t>laetum</w:t>
      </w:r>
      <w:proofErr w:type="spellEnd"/>
      <w:r>
        <w:t xml:space="preserve">- </w:t>
      </w:r>
      <w:r>
        <w:rPr>
          <w:b/>
        </w:rPr>
        <w:t>happy</w:t>
      </w:r>
      <w:r w:rsidR="00CD2557">
        <w:rPr>
          <w:b/>
        </w:rPr>
        <w:t xml:space="preserve">                                                                       </w:t>
      </w:r>
      <w:r w:rsidR="00CD2557">
        <w:rPr>
          <w:i/>
        </w:rPr>
        <w:t>Letitia</w:t>
      </w:r>
    </w:p>
    <w:p w:rsidR="006A4148" w:rsidRPr="00CD2557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laudo</w:t>
      </w:r>
      <w:proofErr w:type="spellEnd"/>
      <w:proofErr w:type="gramEnd"/>
      <w:r>
        <w:rPr>
          <w:b/>
        </w:rPr>
        <w:t xml:space="preserve">, </w:t>
      </w:r>
      <w:proofErr w:type="spellStart"/>
      <w:r>
        <w:t>laudare</w:t>
      </w:r>
      <w:proofErr w:type="spellEnd"/>
      <w:r>
        <w:t xml:space="preserve">, </w:t>
      </w:r>
      <w:proofErr w:type="spellStart"/>
      <w:r>
        <w:t>laudavi</w:t>
      </w:r>
      <w:proofErr w:type="spellEnd"/>
      <w:r>
        <w:t xml:space="preserve">, </w:t>
      </w:r>
      <w:proofErr w:type="spellStart"/>
      <w:r>
        <w:t>laudatum</w:t>
      </w:r>
      <w:proofErr w:type="spellEnd"/>
      <w:r>
        <w:t xml:space="preserve">- </w:t>
      </w:r>
      <w:r>
        <w:rPr>
          <w:b/>
        </w:rPr>
        <w:t>to praise</w:t>
      </w:r>
      <w:r w:rsidR="00CD2557">
        <w:rPr>
          <w:b/>
        </w:rPr>
        <w:t xml:space="preserve">                                          </w:t>
      </w:r>
      <w:r w:rsidR="00CD2557">
        <w:rPr>
          <w:i/>
        </w:rPr>
        <w:t xml:space="preserve">allow, applause </w:t>
      </w:r>
    </w:p>
    <w:p w:rsidR="006A4148" w:rsidRPr="00CD2557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mensa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mensae</w:t>
      </w:r>
      <w:proofErr w:type="spellEnd"/>
      <w:r>
        <w:rPr>
          <w:b/>
        </w:rPr>
        <w:t>- f. table</w:t>
      </w:r>
      <w:r w:rsidR="00CD2557">
        <w:rPr>
          <w:b/>
        </w:rPr>
        <w:t xml:space="preserve">                                                                             </w:t>
      </w:r>
      <w:r w:rsidR="00CD2557">
        <w:rPr>
          <w:i/>
        </w:rPr>
        <w:t>mesa</w:t>
      </w:r>
    </w:p>
    <w:p w:rsidR="006A4148" w:rsidRPr="00CD2557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mercator</w:t>
      </w:r>
      <w:proofErr w:type="spellEnd"/>
      <w:proofErr w:type="gramEnd"/>
      <w:r>
        <w:rPr>
          <w:b/>
        </w:rPr>
        <w:t xml:space="preserve">, </w:t>
      </w:r>
      <w:proofErr w:type="spellStart"/>
      <w:r>
        <w:t>mercatoris</w:t>
      </w:r>
      <w:proofErr w:type="spellEnd"/>
      <w:r>
        <w:t xml:space="preserve">- m. </w:t>
      </w:r>
      <w:r>
        <w:rPr>
          <w:b/>
        </w:rPr>
        <w:t>merchant</w:t>
      </w:r>
      <w:r w:rsidR="00CD2557">
        <w:rPr>
          <w:b/>
        </w:rPr>
        <w:t xml:space="preserve">                                                         </w:t>
      </w:r>
      <w:r w:rsidR="00CD2557">
        <w:rPr>
          <w:i/>
        </w:rPr>
        <w:t>Mercedes, mercenary</w:t>
      </w:r>
    </w:p>
    <w:p w:rsidR="006A4148" w:rsidRPr="00CD2557" w:rsidRDefault="006A4148" w:rsidP="006A4148">
      <w:pPr>
        <w:rPr>
          <w:i/>
        </w:rPr>
      </w:pPr>
      <w:proofErr w:type="spellStart"/>
      <w:proofErr w:type="gramStart"/>
      <w:r>
        <w:rPr>
          <w:b/>
        </w:rPr>
        <w:t>saluto</w:t>
      </w:r>
      <w:proofErr w:type="spellEnd"/>
      <w:proofErr w:type="gramEnd"/>
      <w:r>
        <w:rPr>
          <w:b/>
        </w:rPr>
        <w:t xml:space="preserve">, </w:t>
      </w:r>
      <w:proofErr w:type="spellStart"/>
      <w:r>
        <w:t>salutare</w:t>
      </w:r>
      <w:proofErr w:type="spellEnd"/>
      <w:r>
        <w:t xml:space="preserve">, </w:t>
      </w:r>
      <w:proofErr w:type="spellStart"/>
      <w:r>
        <w:t>salutavi</w:t>
      </w:r>
      <w:proofErr w:type="spellEnd"/>
      <w:r>
        <w:t xml:space="preserve">, </w:t>
      </w:r>
      <w:proofErr w:type="spellStart"/>
      <w:r>
        <w:t>salutatum</w:t>
      </w:r>
      <w:proofErr w:type="spellEnd"/>
      <w:r>
        <w:t xml:space="preserve">- </w:t>
      </w:r>
      <w:r>
        <w:rPr>
          <w:b/>
        </w:rPr>
        <w:t>to greet</w:t>
      </w:r>
      <w:r w:rsidR="00CD2557">
        <w:rPr>
          <w:b/>
        </w:rPr>
        <w:t xml:space="preserve">                                        </w:t>
      </w:r>
      <w:r w:rsidR="00CD2557">
        <w:rPr>
          <w:i/>
        </w:rPr>
        <w:t>El Salvador, salvage</w:t>
      </w:r>
    </w:p>
    <w:p w:rsidR="006A4148" w:rsidRDefault="006A4148" w:rsidP="006A4148">
      <w:pPr>
        <w:rPr>
          <w:b/>
        </w:rPr>
      </w:pPr>
      <w:proofErr w:type="gramStart"/>
      <w:r>
        <w:rPr>
          <w:b/>
        </w:rPr>
        <w:t>toga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togae</w:t>
      </w:r>
      <w:proofErr w:type="spellEnd"/>
      <w:r>
        <w:rPr>
          <w:b/>
        </w:rPr>
        <w:t>- f. toga</w:t>
      </w:r>
    </w:p>
    <w:p w:rsidR="006A4148" w:rsidRPr="006A4148" w:rsidRDefault="006A4148" w:rsidP="006A4148">
      <w:pPr>
        <w:rPr>
          <w:b/>
        </w:rPr>
      </w:pPr>
      <w:proofErr w:type="gramStart"/>
      <w:r>
        <w:rPr>
          <w:b/>
        </w:rPr>
        <w:t>tunica</w:t>
      </w:r>
      <w:proofErr w:type="gramEnd"/>
      <w:r>
        <w:rPr>
          <w:b/>
        </w:rPr>
        <w:t xml:space="preserve">, tunicae-f. </w:t>
      </w:r>
      <w:proofErr w:type="gramStart"/>
      <w:r>
        <w:rPr>
          <w:b/>
        </w:rPr>
        <w:t>tunic</w:t>
      </w:r>
      <w:bookmarkStart w:id="0" w:name="_GoBack"/>
      <w:bookmarkEnd w:id="0"/>
      <w:proofErr w:type="gramEnd"/>
    </w:p>
    <w:sectPr w:rsidR="006A4148" w:rsidRPr="006A4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48"/>
    <w:rsid w:val="006A4148"/>
    <w:rsid w:val="00950550"/>
    <w:rsid w:val="00C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19D61-E71C-4EB3-A63A-5A57E03E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2016-08-25T20:01:00Z</dcterms:created>
  <dcterms:modified xsi:type="dcterms:W3CDTF">2016-08-25T20:20:00Z</dcterms:modified>
</cp:coreProperties>
</file>